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76" w:rsidRPr="00C03F76" w:rsidRDefault="00C03F76" w:rsidP="00C03F76">
      <w:pPr>
        <w:shd w:val="clear" w:color="auto" w:fill="FFFFFF"/>
        <w:spacing w:after="75"/>
        <w:jc w:val="left"/>
        <w:outlineLvl w:val="1"/>
        <w:rPr>
          <w:rFonts w:ascii="Arial" w:eastAsia="Times New Roman" w:hAnsi="Arial" w:cs="Arial"/>
          <w:b/>
          <w:bCs/>
          <w:color w:val="7E974C"/>
          <w:spacing w:val="15"/>
          <w:sz w:val="42"/>
          <w:szCs w:val="42"/>
        </w:rPr>
      </w:pPr>
      <w:bookmarkStart w:id="0" w:name="_GoBack"/>
      <w:r w:rsidRPr="00C03F76">
        <w:rPr>
          <w:rFonts w:ascii="Arial" w:eastAsia="Times New Roman" w:hAnsi="Arial" w:cs="Arial"/>
          <w:b/>
          <w:bCs/>
          <w:color w:val="7E974C"/>
          <w:spacing w:val="15"/>
          <w:sz w:val="42"/>
          <w:szCs w:val="42"/>
        </w:rPr>
        <w:t xml:space="preserve">Time </w:t>
      </w:r>
      <w:proofErr w:type="gramStart"/>
      <w:r w:rsidRPr="00C03F76">
        <w:rPr>
          <w:rFonts w:ascii="Arial" w:eastAsia="Times New Roman" w:hAnsi="Arial" w:cs="Arial"/>
          <w:b/>
          <w:bCs/>
          <w:color w:val="7E974C"/>
          <w:spacing w:val="15"/>
          <w:sz w:val="42"/>
          <w:szCs w:val="42"/>
        </w:rPr>
        <w:t>Out</w:t>
      </w:r>
      <w:proofErr w:type="gramEnd"/>
      <w:r w:rsidRPr="00C03F76">
        <w:rPr>
          <w:rFonts w:ascii="Arial" w:eastAsia="Times New Roman" w:hAnsi="Arial" w:cs="Arial"/>
          <w:b/>
          <w:bCs/>
          <w:color w:val="7E974C"/>
          <w:spacing w:val="15"/>
          <w:sz w:val="42"/>
          <w:szCs w:val="42"/>
        </w:rPr>
        <w:t xml:space="preserve"> Glitter Bottles</w:t>
      </w:r>
    </w:p>
    <w:bookmarkEnd w:id="0"/>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b/>
          <w:bCs/>
          <w:color w:val="414141"/>
          <w:sz w:val="26"/>
          <w:szCs w:val="26"/>
        </w:rPr>
        <w:t>Supplies:</w:t>
      </w:r>
    </w:p>
    <w:p w:rsidR="00C03F76" w:rsidRPr="00C03F76" w:rsidRDefault="00C03F76" w:rsidP="00C03F76">
      <w:pPr>
        <w:numPr>
          <w:ilvl w:val="0"/>
          <w:numId w:val="1"/>
        </w:numPr>
        <w:shd w:val="clear" w:color="auto" w:fill="FFFFFF"/>
        <w:spacing w:before="100" w:beforeAutospacing="1" w:after="100" w:afterAutospacing="1"/>
        <w:ind w:left="600"/>
        <w:jc w:val="left"/>
        <w:rPr>
          <w:rFonts w:ascii="Arial" w:eastAsia="Times New Roman" w:hAnsi="Arial" w:cs="Arial"/>
          <w:color w:val="414141"/>
          <w:sz w:val="26"/>
          <w:szCs w:val="26"/>
        </w:rPr>
      </w:pPr>
      <w:r w:rsidRPr="00C03F76">
        <w:rPr>
          <w:rFonts w:ascii="Arial" w:eastAsia="Times New Roman" w:hAnsi="Arial" w:cs="Arial"/>
          <w:color w:val="414141"/>
          <w:sz w:val="26"/>
          <w:szCs w:val="26"/>
        </w:rPr>
        <w:t>empty plastic bottles – you could use water bottles or many other shapes and sizes</w:t>
      </w:r>
    </w:p>
    <w:p w:rsidR="00C03F76" w:rsidRPr="00C03F76" w:rsidRDefault="00C03F76" w:rsidP="00C03F76">
      <w:pPr>
        <w:numPr>
          <w:ilvl w:val="0"/>
          <w:numId w:val="1"/>
        </w:numPr>
        <w:shd w:val="clear" w:color="auto" w:fill="FFFFFF"/>
        <w:spacing w:before="100" w:beforeAutospacing="1" w:after="100" w:afterAutospacing="1"/>
        <w:ind w:left="600"/>
        <w:jc w:val="left"/>
        <w:rPr>
          <w:rFonts w:ascii="Arial" w:eastAsia="Times New Roman" w:hAnsi="Arial" w:cs="Arial"/>
          <w:color w:val="414141"/>
          <w:sz w:val="26"/>
          <w:szCs w:val="26"/>
        </w:rPr>
      </w:pPr>
      <w:r w:rsidRPr="00C03F76">
        <w:rPr>
          <w:rFonts w:ascii="Arial" w:eastAsia="Times New Roman" w:hAnsi="Arial" w:cs="Arial"/>
          <w:color w:val="414141"/>
          <w:sz w:val="26"/>
          <w:szCs w:val="26"/>
        </w:rPr>
        <w:t>2-3oz bottle glitter glue</w:t>
      </w:r>
    </w:p>
    <w:p w:rsidR="00C03F76" w:rsidRPr="00C03F76" w:rsidRDefault="00C03F76" w:rsidP="00C03F76">
      <w:pPr>
        <w:numPr>
          <w:ilvl w:val="0"/>
          <w:numId w:val="1"/>
        </w:numPr>
        <w:shd w:val="clear" w:color="auto" w:fill="FFFFFF"/>
        <w:spacing w:before="100" w:beforeAutospacing="1" w:after="100" w:afterAutospacing="1"/>
        <w:ind w:left="600"/>
        <w:jc w:val="left"/>
        <w:rPr>
          <w:rFonts w:ascii="Arial" w:eastAsia="Times New Roman" w:hAnsi="Arial" w:cs="Arial"/>
          <w:color w:val="414141"/>
          <w:sz w:val="26"/>
          <w:szCs w:val="26"/>
        </w:rPr>
      </w:pPr>
      <w:r w:rsidRPr="00C03F76">
        <w:rPr>
          <w:rFonts w:ascii="Arial" w:eastAsia="Times New Roman" w:hAnsi="Arial" w:cs="Arial"/>
          <w:color w:val="414141"/>
          <w:sz w:val="26"/>
          <w:szCs w:val="26"/>
        </w:rPr>
        <w:t>glitter</w:t>
      </w:r>
    </w:p>
    <w:p w:rsidR="00C03F76" w:rsidRPr="00C03F76" w:rsidRDefault="00C03F76" w:rsidP="00C03F76">
      <w:pPr>
        <w:numPr>
          <w:ilvl w:val="0"/>
          <w:numId w:val="1"/>
        </w:numPr>
        <w:shd w:val="clear" w:color="auto" w:fill="FFFFFF"/>
        <w:spacing w:before="100" w:beforeAutospacing="1" w:after="100" w:afterAutospacing="1"/>
        <w:ind w:left="600"/>
        <w:jc w:val="left"/>
        <w:rPr>
          <w:rFonts w:ascii="Arial" w:eastAsia="Times New Roman" w:hAnsi="Arial" w:cs="Arial"/>
          <w:color w:val="414141"/>
          <w:sz w:val="26"/>
          <w:szCs w:val="26"/>
        </w:rPr>
      </w:pPr>
      <w:r w:rsidRPr="00C03F76">
        <w:rPr>
          <w:rFonts w:ascii="Arial" w:eastAsia="Times New Roman" w:hAnsi="Arial" w:cs="Arial"/>
          <w:color w:val="414141"/>
          <w:sz w:val="26"/>
          <w:szCs w:val="26"/>
        </w:rPr>
        <w:t>warm water</w:t>
      </w:r>
    </w:p>
    <w:p w:rsidR="00C03F76" w:rsidRPr="00C03F76" w:rsidRDefault="00C03F76" w:rsidP="00C03F76">
      <w:pPr>
        <w:numPr>
          <w:ilvl w:val="0"/>
          <w:numId w:val="1"/>
        </w:numPr>
        <w:shd w:val="clear" w:color="auto" w:fill="FFFFFF"/>
        <w:spacing w:before="100" w:beforeAutospacing="1" w:after="100" w:afterAutospacing="1"/>
        <w:ind w:left="600"/>
        <w:jc w:val="left"/>
        <w:rPr>
          <w:rFonts w:ascii="Arial" w:eastAsia="Times New Roman" w:hAnsi="Arial" w:cs="Arial"/>
          <w:color w:val="414141"/>
          <w:sz w:val="26"/>
          <w:szCs w:val="26"/>
        </w:rPr>
      </w:pPr>
      <w:r w:rsidRPr="00C03F7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5229225</wp:posOffset>
            </wp:positionH>
            <wp:positionV relativeFrom="margin">
              <wp:posOffset>1753235</wp:posOffset>
            </wp:positionV>
            <wp:extent cx="1000125" cy="1501125"/>
            <wp:effectExtent l="0" t="0" r="0" b="4445"/>
            <wp:wrapSquare wrapText="bothSides"/>
            <wp:docPr id="1" name="Picture 1" descr="DIY Time Out Glitter Bottles are so easy to make, you can make one for each child with their favorite colors. Plus they’re great for quiet time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Time Out Glitter Bottles are so easy to make, you can make one for each child with their favorite colors. Plus they’re great for quiet time t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50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F76">
        <w:rPr>
          <w:rFonts w:ascii="Arial" w:eastAsia="Times New Roman" w:hAnsi="Arial" w:cs="Arial"/>
          <w:color w:val="414141"/>
          <w:sz w:val="26"/>
          <w:szCs w:val="26"/>
        </w:rPr>
        <w:t>glue gun and hot glue</w:t>
      </w: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b/>
          <w:bCs/>
          <w:color w:val="414141"/>
          <w:sz w:val="26"/>
          <w:szCs w:val="26"/>
        </w:rPr>
        <w:t>Instructions:</w:t>
      </w: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color w:val="414141"/>
          <w:sz w:val="26"/>
          <w:szCs w:val="26"/>
        </w:rPr>
        <w:t>Fill the water bottle with very warm water stopping approximately 2″ from the top. </w:t>
      </w: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color w:val="414141"/>
          <w:sz w:val="26"/>
          <w:szCs w:val="26"/>
        </w:rPr>
        <w:t>Pour in about 2/3 of a bottle of glitter glue. </w:t>
      </w:r>
    </w:p>
    <w:p w:rsidR="00C03F76" w:rsidRPr="00C03F76" w:rsidRDefault="00C03F76" w:rsidP="00C03F76">
      <w:pPr>
        <w:spacing w:line="0" w:lineRule="auto"/>
        <w:rPr>
          <w:rFonts w:ascii="Times New Roman" w:eastAsia="Times New Roman" w:hAnsi="Times New Roman" w:cs="Times New Roman"/>
          <w:sz w:val="24"/>
          <w:szCs w:val="24"/>
        </w:rPr>
      </w:pPr>
    </w:p>
    <w:p w:rsidR="00C03F76" w:rsidRPr="00C03F76" w:rsidRDefault="00C03F76" w:rsidP="00C03F76">
      <w:pPr>
        <w:shd w:val="clear" w:color="auto" w:fill="FFFFFF"/>
        <w:spacing w:after="390"/>
        <w:jc w:val="left"/>
        <w:rPr>
          <w:rFonts w:ascii="Times New Roman" w:eastAsia="Times New Roman" w:hAnsi="Times New Roman" w:cs="Times New Roman"/>
          <w:sz w:val="24"/>
          <w:szCs w:val="24"/>
        </w:rPr>
      </w:pPr>
      <w:r w:rsidRPr="00C03F7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5114925</wp:posOffset>
            </wp:positionH>
            <wp:positionV relativeFrom="margin">
              <wp:posOffset>4196080</wp:posOffset>
            </wp:positionV>
            <wp:extent cx="1333500" cy="2000885"/>
            <wp:effectExtent l="0" t="0" r="0" b="0"/>
            <wp:wrapSquare wrapText="bothSides"/>
            <wp:docPr id="2" name="Picture 2" descr="DIY Time Out Glitter Bottles are so easy to make, you can make one for each child with their favorite colors. Plus they’re great for quiet time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Y Time Out Glitter Bottles are so easy to make, you can make one for each child with their favorite colors. Plus they’re great for quiet time t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200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F76">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-466725</wp:posOffset>
            </wp:positionH>
            <wp:positionV relativeFrom="margin">
              <wp:posOffset>4055745</wp:posOffset>
            </wp:positionV>
            <wp:extent cx="990600" cy="1486535"/>
            <wp:effectExtent l="0" t="0" r="0" b="0"/>
            <wp:wrapSquare wrapText="bothSides"/>
            <wp:docPr id="4" name="Picture 4" descr="DIY Time Out Glitter Bottles are so easy to make, you can make one for each child with their favorite colors. Plus they’re great for quiet time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Y Time Out Glitter Bottles are so easy to make, you can make one for each child with their favorite colors. Plus they’re great for quiet time t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F76">
        <w:rPr>
          <w:rFonts w:ascii="Arial" w:eastAsia="Times New Roman" w:hAnsi="Arial" w:cs="Arial"/>
          <w:color w:val="414141"/>
          <w:sz w:val="26"/>
          <w:szCs w:val="26"/>
        </w:rPr>
        <w:t>Shake the bottle to help dissolve the glue.  It may look clumpy at first bu</w:t>
      </w:r>
      <w:r>
        <w:rPr>
          <w:rFonts w:ascii="Arial" w:eastAsia="Times New Roman" w:hAnsi="Arial" w:cs="Arial"/>
          <w:color w:val="414141"/>
          <w:sz w:val="26"/>
          <w:szCs w:val="26"/>
        </w:rPr>
        <w:t>t will dissolve as it’s shaken.</w:t>
      </w:r>
      <w:r w:rsidRPr="00C03F76">
        <w:rPr>
          <w:rFonts w:ascii="Arial" w:eastAsia="Times New Roman" w:hAnsi="Arial" w:cs="Arial"/>
          <w:vanish/>
          <w:sz w:val="16"/>
          <w:szCs w:val="16"/>
        </w:rPr>
        <w:t>Top of Form</w:t>
      </w:r>
    </w:p>
    <w:p w:rsidR="00C03F76" w:rsidRPr="00C03F76" w:rsidRDefault="00C03F76" w:rsidP="00C03F76">
      <w:pPr>
        <w:pBdr>
          <w:top w:val="single" w:sz="6" w:space="1" w:color="auto"/>
        </w:pBdr>
        <w:rPr>
          <w:rFonts w:ascii="Arial" w:eastAsia="Times New Roman" w:hAnsi="Arial" w:cs="Arial"/>
          <w:vanish/>
          <w:sz w:val="16"/>
          <w:szCs w:val="16"/>
        </w:rPr>
      </w:pPr>
      <w:r w:rsidRPr="00C03F76">
        <w:rPr>
          <w:rFonts w:ascii="Arial" w:eastAsia="Times New Roman" w:hAnsi="Arial" w:cs="Arial"/>
          <w:vanish/>
          <w:sz w:val="16"/>
          <w:szCs w:val="16"/>
        </w:rPr>
        <w:t>Bottom of Form</w:t>
      </w: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color w:val="414141"/>
          <w:sz w:val="26"/>
          <w:szCs w:val="26"/>
        </w:rPr>
        <w:t>Next pour in some loose glitter.  You can use as little or as much as you’d like.  Get creative with colors or make a personalized bottle for each child using favorite colors. </w:t>
      </w:r>
    </w:p>
    <w:p w:rsidR="00C03F76" w:rsidRPr="00C03F76" w:rsidRDefault="00C03F76" w:rsidP="00C03F76">
      <w:pPr>
        <w:spacing w:line="0" w:lineRule="auto"/>
        <w:rPr>
          <w:rFonts w:ascii="Times New Roman" w:eastAsia="Times New Roman" w:hAnsi="Times New Roman" w:cs="Times New Roman"/>
          <w:sz w:val="24"/>
          <w:szCs w:val="24"/>
        </w:rPr>
      </w:pP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color w:val="414141"/>
          <w:sz w:val="26"/>
          <w:szCs w:val="26"/>
        </w:rPr>
        <w:t>Use the hot glue gun to glue the lid to the bottle so that it is less likely to come apart when a child is using it. You want it to be durable, just in case your little one is upset or angry when given their glitter bottle.</w:t>
      </w: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color w:val="414141"/>
          <w:sz w:val="26"/>
          <w:szCs w:val="26"/>
        </w:rPr>
        <w:t>Once the lid is glued on shake the bottle until the contents are mixed and swirling around.  Set the bottle down and watch the glitter settle.  </w:t>
      </w:r>
    </w:p>
    <w:p w:rsidR="00C03F76" w:rsidRPr="00C03F76" w:rsidRDefault="00C03F76" w:rsidP="00C03F76">
      <w:pPr>
        <w:spacing w:line="0" w:lineRule="auto"/>
        <w:rPr>
          <w:rFonts w:ascii="Times New Roman" w:eastAsia="Times New Roman" w:hAnsi="Times New Roman" w:cs="Times New Roman"/>
          <w:sz w:val="24"/>
          <w:szCs w:val="24"/>
        </w:rPr>
      </w:pP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color w:val="414141"/>
          <w:sz w:val="26"/>
          <w:szCs w:val="26"/>
        </w:rPr>
        <w:t>Next time your little one is upset, angry, or needs to settle down hand them their Time Out Glitter Bottle.  Let them shake it and shake out all their bad feelings. </w:t>
      </w:r>
    </w:p>
    <w:p w:rsidR="00C03F76" w:rsidRPr="00C03F76" w:rsidRDefault="00C03F76" w:rsidP="00C03F76">
      <w:pPr>
        <w:spacing w:line="0" w:lineRule="auto"/>
        <w:rPr>
          <w:rFonts w:ascii="Times New Roman" w:eastAsia="Times New Roman" w:hAnsi="Times New Roman" w:cs="Times New Roman"/>
          <w:sz w:val="24"/>
          <w:szCs w:val="24"/>
        </w:rPr>
      </w:pPr>
    </w:p>
    <w:p w:rsidR="00C03F76" w:rsidRPr="00C03F76" w:rsidRDefault="00C03F76" w:rsidP="00C03F76">
      <w:pPr>
        <w:shd w:val="clear" w:color="auto" w:fill="FFFFFF"/>
        <w:spacing w:after="390"/>
        <w:jc w:val="left"/>
        <w:rPr>
          <w:rFonts w:ascii="Arial" w:eastAsia="Times New Roman" w:hAnsi="Arial" w:cs="Arial"/>
          <w:color w:val="414141"/>
          <w:sz w:val="26"/>
          <w:szCs w:val="26"/>
        </w:rPr>
      </w:pPr>
      <w:r w:rsidRPr="00C03F76">
        <w:rPr>
          <w:rFonts w:ascii="Arial" w:eastAsia="Times New Roman" w:hAnsi="Arial" w:cs="Arial"/>
          <w:color w:val="414141"/>
          <w:sz w:val="26"/>
          <w:szCs w:val="26"/>
        </w:rPr>
        <w:t>As the glitter settles in the bottle your child will most likely become calm while watching it.  Both of my boys love shaking their bottles and letting them settle!</w:t>
      </w:r>
    </w:p>
    <w:p w:rsidR="00806E08" w:rsidRDefault="00C03F76"/>
    <w:sectPr w:rsidR="00806E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76" w:rsidRDefault="00C03F76" w:rsidP="00C03F76">
      <w:r>
        <w:separator/>
      </w:r>
    </w:p>
  </w:endnote>
  <w:endnote w:type="continuationSeparator" w:id="0">
    <w:p w:rsidR="00C03F76" w:rsidRDefault="00C03F76" w:rsidP="00C0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76" w:rsidRDefault="00C03F76">
    <w:pPr>
      <w:pStyle w:val="Footer"/>
    </w:pPr>
    <w:hyperlink r:id="rId1" w:history="1">
      <w:r>
        <w:rPr>
          <w:rStyle w:val="Hyperlink"/>
        </w:rPr>
        <w:t>https://livingwellmom.com/time-out-glitter-bottles/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76" w:rsidRDefault="00C03F76" w:rsidP="00C03F76">
      <w:r>
        <w:separator/>
      </w:r>
    </w:p>
  </w:footnote>
  <w:footnote w:type="continuationSeparator" w:id="0">
    <w:p w:rsidR="00C03F76" w:rsidRDefault="00C03F76" w:rsidP="00C0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79FE"/>
    <w:multiLevelType w:val="multilevel"/>
    <w:tmpl w:val="D26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76"/>
    <w:rsid w:val="001A7658"/>
    <w:rsid w:val="008840A8"/>
    <w:rsid w:val="00C03F76"/>
    <w:rsid w:val="00CE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CD028-D36E-42A2-A549-9F98FFB0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76"/>
    <w:pPr>
      <w:tabs>
        <w:tab w:val="center" w:pos="4680"/>
        <w:tab w:val="right" w:pos="9360"/>
      </w:tabs>
    </w:pPr>
  </w:style>
  <w:style w:type="character" w:customStyle="1" w:styleId="HeaderChar">
    <w:name w:val="Header Char"/>
    <w:basedOn w:val="DefaultParagraphFont"/>
    <w:link w:val="Header"/>
    <w:uiPriority w:val="99"/>
    <w:rsid w:val="00C03F76"/>
  </w:style>
  <w:style w:type="paragraph" w:styleId="Footer">
    <w:name w:val="footer"/>
    <w:basedOn w:val="Normal"/>
    <w:link w:val="FooterChar"/>
    <w:uiPriority w:val="99"/>
    <w:unhideWhenUsed/>
    <w:rsid w:val="00C03F76"/>
    <w:pPr>
      <w:tabs>
        <w:tab w:val="center" w:pos="4680"/>
        <w:tab w:val="right" w:pos="9360"/>
      </w:tabs>
    </w:pPr>
  </w:style>
  <w:style w:type="character" w:customStyle="1" w:styleId="FooterChar">
    <w:name w:val="Footer Char"/>
    <w:basedOn w:val="DefaultParagraphFont"/>
    <w:link w:val="Footer"/>
    <w:uiPriority w:val="99"/>
    <w:rsid w:val="00C03F76"/>
  </w:style>
  <w:style w:type="character" w:styleId="Hyperlink">
    <w:name w:val="Hyperlink"/>
    <w:basedOn w:val="DefaultParagraphFont"/>
    <w:uiPriority w:val="99"/>
    <w:semiHidden/>
    <w:unhideWhenUsed/>
    <w:rsid w:val="00C03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81648">
      <w:bodyDiv w:val="1"/>
      <w:marLeft w:val="0"/>
      <w:marRight w:val="0"/>
      <w:marTop w:val="0"/>
      <w:marBottom w:val="0"/>
      <w:divBdr>
        <w:top w:val="none" w:sz="0" w:space="0" w:color="auto"/>
        <w:left w:val="none" w:sz="0" w:space="0" w:color="auto"/>
        <w:bottom w:val="none" w:sz="0" w:space="0" w:color="auto"/>
        <w:right w:val="none" w:sz="0" w:space="0" w:color="auto"/>
      </w:divBdr>
      <w:divsChild>
        <w:div w:id="1763144574">
          <w:marLeft w:val="0"/>
          <w:marRight w:val="0"/>
          <w:marTop w:val="0"/>
          <w:marBottom w:val="225"/>
          <w:divBdr>
            <w:top w:val="none" w:sz="0" w:space="0" w:color="auto"/>
            <w:left w:val="none" w:sz="0" w:space="0" w:color="auto"/>
            <w:bottom w:val="none" w:sz="0" w:space="0" w:color="auto"/>
            <w:right w:val="none" w:sz="0" w:space="0" w:color="auto"/>
          </w:divBdr>
        </w:div>
        <w:div w:id="1505126842">
          <w:marLeft w:val="0"/>
          <w:marRight w:val="0"/>
          <w:marTop w:val="0"/>
          <w:marBottom w:val="225"/>
          <w:divBdr>
            <w:top w:val="none" w:sz="0" w:space="0" w:color="auto"/>
            <w:left w:val="none" w:sz="0" w:space="0" w:color="auto"/>
            <w:bottom w:val="none" w:sz="0" w:space="0" w:color="auto"/>
            <w:right w:val="none" w:sz="0" w:space="0" w:color="auto"/>
          </w:divBdr>
        </w:div>
        <w:div w:id="1291400973">
          <w:marLeft w:val="0"/>
          <w:marRight w:val="0"/>
          <w:marTop w:val="120"/>
          <w:marBottom w:val="120"/>
          <w:divBdr>
            <w:top w:val="none" w:sz="0" w:space="0" w:color="auto"/>
            <w:left w:val="none" w:sz="0" w:space="0" w:color="auto"/>
            <w:bottom w:val="none" w:sz="0" w:space="0" w:color="auto"/>
            <w:right w:val="none" w:sz="0" w:space="0" w:color="auto"/>
          </w:divBdr>
          <w:divsChild>
            <w:div w:id="798492611">
              <w:marLeft w:val="0"/>
              <w:marRight w:val="0"/>
              <w:marTop w:val="0"/>
              <w:marBottom w:val="0"/>
              <w:divBdr>
                <w:top w:val="none" w:sz="0" w:space="0" w:color="auto"/>
                <w:left w:val="none" w:sz="0" w:space="0" w:color="auto"/>
                <w:bottom w:val="none" w:sz="0" w:space="0" w:color="auto"/>
                <w:right w:val="none" w:sz="0" w:space="0" w:color="auto"/>
              </w:divBdr>
            </w:div>
            <w:div w:id="1868106087">
              <w:marLeft w:val="0"/>
              <w:marRight w:val="0"/>
              <w:marTop w:val="0"/>
              <w:marBottom w:val="0"/>
              <w:divBdr>
                <w:top w:val="none" w:sz="0" w:space="0" w:color="auto"/>
                <w:left w:val="none" w:sz="0" w:space="0" w:color="auto"/>
                <w:bottom w:val="none" w:sz="0" w:space="0" w:color="auto"/>
                <w:right w:val="none" w:sz="0" w:space="0" w:color="auto"/>
              </w:divBdr>
              <w:divsChild>
                <w:div w:id="1904563182">
                  <w:marLeft w:val="-75"/>
                  <w:marRight w:val="-75"/>
                  <w:marTop w:val="0"/>
                  <w:marBottom w:val="0"/>
                  <w:divBdr>
                    <w:top w:val="none" w:sz="0" w:space="0" w:color="auto"/>
                    <w:left w:val="none" w:sz="0" w:space="0" w:color="auto"/>
                    <w:bottom w:val="none" w:sz="0" w:space="0" w:color="auto"/>
                    <w:right w:val="none" w:sz="0" w:space="0" w:color="auto"/>
                  </w:divBdr>
                  <w:divsChild>
                    <w:div w:id="1470392668">
                      <w:marLeft w:val="75"/>
                      <w:marRight w:val="75"/>
                      <w:marTop w:val="0"/>
                      <w:marBottom w:val="225"/>
                      <w:divBdr>
                        <w:top w:val="none" w:sz="0" w:space="0" w:color="auto"/>
                        <w:left w:val="none" w:sz="0" w:space="0" w:color="auto"/>
                        <w:bottom w:val="none" w:sz="0" w:space="0" w:color="auto"/>
                        <w:right w:val="none" w:sz="0" w:space="0" w:color="auto"/>
                      </w:divBdr>
                    </w:div>
                    <w:div w:id="163789084">
                      <w:marLeft w:val="75"/>
                      <w:marRight w:val="75"/>
                      <w:marTop w:val="0"/>
                      <w:marBottom w:val="225"/>
                      <w:divBdr>
                        <w:top w:val="none" w:sz="0" w:space="0" w:color="auto"/>
                        <w:left w:val="none" w:sz="0" w:space="0" w:color="auto"/>
                        <w:bottom w:val="none" w:sz="0" w:space="0" w:color="auto"/>
                        <w:right w:val="none" w:sz="0" w:space="0" w:color="auto"/>
                      </w:divBdr>
                    </w:div>
                  </w:divsChild>
                </w:div>
              </w:divsChild>
            </w:div>
          </w:divsChild>
        </w:div>
        <w:div w:id="394858602">
          <w:marLeft w:val="0"/>
          <w:marRight w:val="0"/>
          <w:marTop w:val="0"/>
          <w:marBottom w:val="225"/>
          <w:divBdr>
            <w:top w:val="none" w:sz="0" w:space="0" w:color="auto"/>
            <w:left w:val="none" w:sz="0" w:space="0" w:color="auto"/>
            <w:bottom w:val="none" w:sz="0" w:space="0" w:color="auto"/>
            <w:right w:val="none" w:sz="0" w:space="0" w:color="auto"/>
          </w:divBdr>
        </w:div>
        <w:div w:id="1294752936">
          <w:marLeft w:val="0"/>
          <w:marRight w:val="0"/>
          <w:marTop w:val="0"/>
          <w:marBottom w:val="225"/>
          <w:divBdr>
            <w:top w:val="none" w:sz="0" w:space="0" w:color="auto"/>
            <w:left w:val="none" w:sz="0" w:space="0" w:color="auto"/>
            <w:bottom w:val="none" w:sz="0" w:space="0" w:color="auto"/>
            <w:right w:val="none" w:sz="0" w:space="0" w:color="auto"/>
          </w:divBdr>
        </w:div>
        <w:div w:id="74437556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livingwellmom.com/time-out-glitter-bot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Pauley</dc:creator>
  <cp:keywords/>
  <dc:description/>
  <cp:lastModifiedBy>Lucas Pauley</cp:lastModifiedBy>
  <cp:revision>1</cp:revision>
  <dcterms:created xsi:type="dcterms:W3CDTF">2020-05-18T14:02:00Z</dcterms:created>
  <dcterms:modified xsi:type="dcterms:W3CDTF">2020-05-18T14:05:00Z</dcterms:modified>
</cp:coreProperties>
</file>